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3F01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43F892F5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2C77C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1F1B836A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D4927" w14:textId="58EC7069" w:rsidR="00C96778" w:rsidRPr="00211A16" w:rsidRDefault="00A43EC3" w:rsidP="00E5384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COT 18-</w:t>
            </w:r>
            <w:r w:rsidR="0065604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30</w:t>
            </w:r>
            <w:r w:rsidR="00DE455A" w:rsidRPr="00211A1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NEW COURSE CGT 4</w:t>
            </w:r>
            <w:r w:rsidR="0006009B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58</w:t>
            </w:r>
            <w:r w:rsidR="00E53845" w:rsidRPr="00211A1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C6098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175271C6" w14:textId="77777777" w:rsidR="00C96778" w:rsidRPr="0068342F" w:rsidRDefault="00C96778" w:rsidP="006A2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38881" w14:textId="0990AC89" w:rsidR="00C96778" w:rsidRPr="0068342F" w:rsidRDefault="00330DF6" w:rsidP="006A2BF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5AF889E2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A8F88" w14:textId="77777777" w:rsidR="00C96778" w:rsidRPr="0068342F" w:rsidRDefault="00C96778" w:rsidP="006A2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25D115AC" w14:textId="77777777" w:rsidR="00C96778" w:rsidRPr="0068342F" w:rsidRDefault="00C96778" w:rsidP="006A2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922FA" w14:textId="77777777" w:rsidR="00C96778" w:rsidRPr="00211A16" w:rsidRDefault="00DE455A" w:rsidP="006A2BF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211A1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July 1,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FB333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578A9852" w14:textId="77777777" w:rsidR="00C96778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7B027819" w14:textId="77777777" w:rsidR="00C96778" w:rsidRPr="0068342F" w:rsidRDefault="00C96778" w:rsidP="006A2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65005" w14:textId="63D7CD1D" w:rsidR="00C96778" w:rsidRPr="0068342F" w:rsidRDefault="005F71D0" w:rsidP="006A2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6D1E9CCC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E9A8A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100B6824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6F5E9" w14:textId="77777777" w:rsidR="00DE455A" w:rsidRPr="00211A16" w:rsidRDefault="00DE455A" w:rsidP="00DE455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11A1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Comp. Info. Tech. &amp; Graphics</w:t>
            </w:r>
          </w:p>
          <w:p w14:paraId="4034B466" w14:textId="77777777" w:rsidR="00C96778" w:rsidRPr="00211A16" w:rsidRDefault="00DE455A" w:rsidP="00211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11A1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99535" w14:textId="77777777" w:rsidR="00C96778" w:rsidRPr="0068342F" w:rsidRDefault="00C96778" w:rsidP="006A2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41DDD82A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A88CA" w14:textId="77777777" w:rsidR="00C96778" w:rsidRPr="0068342F" w:rsidRDefault="00C96778" w:rsidP="006A2BF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2CA36D67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24235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2CE16" w14:textId="3C52CA78" w:rsidR="00C96778" w:rsidRPr="00211A16" w:rsidRDefault="00C43D58" w:rsidP="006A2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February 20,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8EBE0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DA799" w14:textId="77777777" w:rsidR="00C96778" w:rsidRPr="0068342F" w:rsidRDefault="00C96778" w:rsidP="006A2BF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64A275A2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8D393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2BC968FF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</w:t>
            </w:r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DDA1F" w14:textId="17287117" w:rsidR="00C96778" w:rsidRPr="00211A16" w:rsidRDefault="00C43D58" w:rsidP="006A2BF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February 20,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5CF26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7758B041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EAA72" w14:textId="417C9170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80CD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C908D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C908D8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80CD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C908D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08DA291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C96778" w:rsidRPr="0068342F" w14:paraId="18498C72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7A357" w14:textId="77777777" w:rsidR="00C96778" w:rsidRPr="0068342F" w:rsidRDefault="00C96778" w:rsidP="006A2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21221" w14:textId="01A1453D" w:rsidR="00C96778" w:rsidRPr="00211A16" w:rsidRDefault="00A43EC3" w:rsidP="006A2BF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E4771" w14:textId="77777777" w:rsidR="00C96778" w:rsidRPr="0068342F" w:rsidRDefault="00C96778" w:rsidP="006A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0B979086" w14:textId="77777777" w:rsidR="00C96778" w:rsidRPr="0068342F" w:rsidRDefault="00C96778" w:rsidP="006A2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50900952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261CF" w14:textId="465DC7ED" w:rsidR="00C96778" w:rsidRDefault="00C908D8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80CD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7C2F25ED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Arial" w:eastAsia="Times New Roman" w:hAnsi="Arial" w:cs="Arial"/>
                <w:szCs w:val="24"/>
                <w:lang w:eastAsia="zh-CN"/>
              </w:rPr>
            </w:r>
            <w:r w:rsidR="00780CD8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37CEEC3C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5327BE3C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DB24D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34CE195A" w14:textId="77777777" w:rsidR="00C96778" w:rsidRPr="0068342F" w:rsidRDefault="00C96778" w:rsidP="006A2BF3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F6251" w14:textId="2EB5BD04" w:rsidR="00C96778" w:rsidRPr="00211A16" w:rsidRDefault="00E53845" w:rsidP="006A2BF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211A1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Michelle</w:t>
            </w:r>
            <w:r w:rsidR="00DE455A" w:rsidRPr="00211A1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Taylor</w:t>
            </w:r>
          </w:p>
          <w:p w14:paraId="205BA85A" w14:textId="77777777" w:rsidR="00DE455A" w:rsidRPr="00211A16" w:rsidRDefault="00DE455A" w:rsidP="006A2BF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211A1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Continuing Lecturer of CGT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63FE3" w14:textId="77777777" w:rsidR="00C96778" w:rsidRPr="0068342F" w:rsidRDefault="00C96778" w:rsidP="006A2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DD456" w14:textId="77777777" w:rsidR="00C96778" w:rsidRPr="0068342F" w:rsidRDefault="00C96778" w:rsidP="006A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6B9D937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12CEEF85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7C7814F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0A11353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86BD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5D0D3300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80C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5E6A6D6D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80C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3F4D40D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80C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277CE50" w14:textId="77777777" w:rsidR="0068342F" w:rsidRPr="0068342F" w:rsidRDefault="00DE455A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80C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932B9DD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0955F321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36854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3C364731" w14:textId="77777777" w:rsidR="0068342F" w:rsidRPr="0068342F" w:rsidRDefault="00DE455A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Computer Graphics Technology</w:t>
            </w:r>
          </w:p>
        </w:tc>
      </w:tr>
      <w:tr w:rsidR="0068342F" w:rsidRPr="0068342F" w14:paraId="7A8B810C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CE1AD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234A7587" w14:textId="39EC303C" w:rsidR="00B143C0" w:rsidRPr="0068342F" w:rsidRDefault="00CE6DB2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B.S.</w:t>
            </w:r>
          </w:p>
        </w:tc>
      </w:tr>
    </w:tbl>
    <w:p w14:paraId="54E2B4BA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5466A0A5" w14:textId="3D8BDBEB" w:rsidR="006705F1" w:rsidRPr="0068342F" w:rsidRDefault="006705F1" w:rsidP="00AE0326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6"/>
          <w:szCs w:val="6"/>
          <w:lang w:eastAsia="zh-CN"/>
        </w:rPr>
      </w:pPr>
    </w:p>
    <w:p w14:paraId="002DB9A1" w14:textId="77777777" w:rsidR="006705F1" w:rsidRPr="00EF03F8" w:rsidRDefault="006705F1" w:rsidP="006705F1">
      <w:pPr>
        <w:pStyle w:val="Heading2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1A9E7CC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073D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5B1DA060" w14:textId="50D84782" w:rsidR="0068342F" w:rsidRPr="0068342F" w:rsidRDefault="00A906D8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161F19F6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5F2CD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43E07CC3" w14:textId="50B7B374" w:rsidR="005D3717" w:rsidRPr="0068342F" w:rsidRDefault="00A906D8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3663083A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3B308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54680A61" w14:textId="326C4860" w:rsidR="005D3717" w:rsidRPr="0068342F" w:rsidRDefault="00A906D8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6C151D81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F5C82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69CCACFC" w14:textId="7F215F8A" w:rsidR="005D3717" w:rsidRPr="0068342F" w:rsidRDefault="00A906D8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0119D587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5B79982C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2152A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346D2D8F" w14:textId="5AAB49E1" w:rsidR="005D3717" w:rsidRDefault="00CD6FEF" w:rsidP="00C470C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This proposa</w:t>
            </w:r>
            <w:r w:rsidR="008A40A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l is for the creation of CGT 4</w:t>
            </w:r>
            <w:r w:rsidR="00FE278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58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00, </w:t>
            </w:r>
            <w:r w:rsidR="00041D4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Advanced</w:t>
            </w:r>
            <w:r w:rsidR="00C470C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Web </w:t>
            </w:r>
            <w:r w:rsidR="008A40A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Frameworks </w:t>
            </w:r>
            <w:r w:rsidR="00C470C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and Applications </w:t>
            </w:r>
            <w:r w:rsidR="002C715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for the CGT program at Purdue University Northwest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  <w:tr w:rsidR="005D3717" w14:paraId="2861283B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CFA5ED" w14:textId="77777777" w:rsidR="005D3717" w:rsidRPr="00B873E9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873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 w:rsidRPr="00B873E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B873E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531D5C0C" w14:textId="3D9F0443" w:rsidR="005D3717" w:rsidRPr="00B873E9" w:rsidRDefault="00E53845" w:rsidP="00335817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4"/>
                <w:szCs w:val="24"/>
                <w:lang w:eastAsia="zh-CN"/>
              </w:rPr>
            </w:pPr>
            <w:r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Under the new CGT Plan of Study for the 2019-2020 academic year, a new course</w:t>
            </w:r>
            <w:r w:rsidR="00B00B8D"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 advanced JavaScript</w:t>
            </w:r>
            <w:r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is proposed. </w:t>
            </w:r>
            <w:r w:rsidR="00AF71FD"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This</w:t>
            </w:r>
            <w:r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course</w:t>
            </w:r>
            <w:r w:rsidR="00B00B8D"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focuses on </w:t>
            </w:r>
            <w:r w:rsidR="00AF71FD"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web</w:t>
            </w:r>
            <w:r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development with </w:t>
            </w:r>
            <w:r w:rsidR="00B00B8D"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application program interfaces (APIs) and web frameworks</w:t>
            </w:r>
            <w:r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. The proposed course will build students’ programming skills for </w:t>
            </w:r>
            <w:r w:rsidR="006304EF"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today’s industry</w:t>
            </w:r>
            <w:r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. </w:t>
            </w:r>
            <w:r w:rsidR="00CD6FEF" w:rsidRPr="00AF71F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The proposed course will better align the curriculum with current job market.</w:t>
            </w:r>
          </w:p>
        </w:tc>
      </w:tr>
    </w:tbl>
    <w:p w14:paraId="32511A2E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4AF7C06B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9C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23F78A36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05F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7A1669C9" w14:textId="0594234F" w:rsidR="00543031" w:rsidRPr="0012010A" w:rsidRDefault="0012010A" w:rsidP="005D37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Total Credits </w:t>
            </w:r>
            <w:r w:rsidR="0027379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3.00. </w:t>
            </w:r>
            <w:r w:rsidR="004E6CC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An advanced</w:t>
            </w:r>
            <w:r w:rsidR="00E6581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course</w:t>
            </w:r>
            <w:r w:rsidR="0049629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focusing on the </w:t>
            </w:r>
            <w:r w:rsidR="00F21C8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tools </w:t>
            </w:r>
            <w:r w:rsidR="00FC57E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and techniques for</w:t>
            </w:r>
            <w:r w:rsidR="0049629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modern web environment</w:t>
            </w:r>
            <w:r w:rsidR="00FC57E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</w:t>
            </w:r>
            <w:r w:rsidR="00E6581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. </w:t>
            </w:r>
            <w:r w:rsidR="00280FD1" w:rsidRPr="0045215F">
              <w:rPr>
                <w:rFonts w:ascii="Arial Narrow" w:hAnsi="Arial Narrow"/>
                <w:sz w:val="24"/>
                <w:szCs w:val="24"/>
              </w:rPr>
              <w:t xml:space="preserve">Students learn how to </w:t>
            </w:r>
            <w:r w:rsidR="00FC57E5">
              <w:rPr>
                <w:rFonts w:ascii="Arial Narrow" w:hAnsi="Arial Narrow"/>
                <w:sz w:val="24"/>
                <w:szCs w:val="24"/>
              </w:rPr>
              <w:t>structure</w:t>
            </w:r>
            <w:r w:rsidR="00742BB8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280FD1" w:rsidRPr="0045215F">
              <w:rPr>
                <w:rFonts w:ascii="Arial Narrow" w:hAnsi="Arial Narrow"/>
                <w:sz w:val="24"/>
                <w:szCs w:val="24"/>
              </w:rPr>
              <w:t xml:space="preserve">build, </w:t>
            </w:r>
            <w:r w:rsidR="000E6B39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="00FC57E5">
              <w:rPr>
                <w:rFonts w:ascii="Arial Narrow" w:hAnsi="Arial Narrow"/>
                <w:sz w:val="24"/>
                <w:szCs w:val="24"/>
              </w:rPr>
              <w:t>deploy modern web-apps</w:t>
            </w:r>
            <w:r w:rsidR="00930070">
              <w:rPr>
                <w:rFonts w:ascii="Arial Narrow" w:hAnsi="Arial Narrow"/>
                <w:sz w:val="24"/>
                <w:szCs w:val="24"/>
              </w:rPr>
              <w:t xml:space="preserve"> through the use of </w:t>
            </w:r>
            <w:r w:rsidR="002A7A9F">
              <w:rPr>
                <w:rFonts w:ascii="Arial Narrow" w:hAnsi="Arial Narrow"/>
                <w:sz w:val="24"/>
                <w:szCs w:val="24"/>
              </w:rPr>
              <w:t>popular</w:t>
            </w:r>
            <w:r w:rsidR="0093007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E278E">
              <w:rPr>
                <w:rFonts w:ascii="Arial Narrow" w:hAnsi="Arial Narrow"/>
                <w:sz w:val="24"/>
                <w:szCs w:val="24"/>
              </w:rPr>
              <w:t xml:space="preserve">application program interfaces and </w:t>
            </w:r>
            <w:r w:rsidR="00FC57E5">
              <w:rPr>
                <w:rFonts w:ascii="Arial Narrow" w:hAnsi="Arial Narrow"/>
                <w:sz w:val="24"/>
                <w:szCs w:val="24"/>
              </w:rPr>
              <w:t xml:space="preserve">frameworks. Topics include </w:t>
            </w:r>
            <w:r w:rsidR="002E78A4">
              <w:rPr>
                <w:rFonts w:ascii="Arial Narrow" w:hAnsi="Arial Narrow"/>
                <w:sz w:val="24"/>
                <w:szCs w:val="24"/>
              </w:rPr>
              <w:t xml:space="preserve">complex server </w:t>
            </w:r>
            <w:r w:rsidR="00FC57E5">
              <w:rPr>
                <w:rFonts w:ascii="Arial Narrow" w:hAnsi="Arial Narrow"/>
                <w:sz w:val="24"/>
                <w:szCs w:val="24"/>
              </w:rPr>
              <w:t xml:space="preserve">executions, data integration, </w:t>
            </w:r>
            <w:r w:rsidR="002E78A4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="002B02F8">
              <w:rPr>
                <w:rFonts w:ascii="Arial Narrow" w:hAnsi="Arial Narrow"/>
                <w:sz w:val="24"/>
                <w:szCs w:val="24"/>
              </w:rPr>
              <w:t xml:space="preserve">script </w:t>
            </w:r>
            <w:r w:rsidR="002E78A4">
              <w:rPr>
                <w:rFonts w:ascii="Arial Narrow" w:hAnsi="Arial Narrow"/>
                <w:sz w:val="24"/>
                <w:szCs w:val="24"/>
              </w:rPr>
              <w:t>libraries.</w:t>
            </w:r>
          </w:p>
          <w:p w14:paraId="27330EA7" w14:textId="1F1B498C" w:rsidR="008D651D" w:rsidRDefault="0037093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Prerequisites: CGT 11800 with a grade of “C” or better, AND CGT 14100 with a grade of “C” or better, AND CGT 25000 with a grade of “C” or better, AND CGT 35800 with a grade of “C” or better.</w:t>
            </w:r>
          </w:p>
          <w:p w14:paraId="1B2156F1" w14:textId="77777777" w:rsidR="00543031" w:rsidRDefault="00543031" w:rsidP="00543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Total Credits: 3.00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Pattern: 2-2-3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Type: Lecture (LEC) / Lab (LAB)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Level: Undergraduate (UG)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Semesters: Fall, Spring, Summer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Fees: None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Grading: Regular (G)</w:t>
            </w:r>
          </w:p>
          <w:p w14:paraId="7FB7D873" w14:textId="241C874D" w:rsidR="00543031" w:rsidRDefault="00543031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52703312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A077" w14:textId="6CC5EBCA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B5AB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80CD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430D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80CD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80CD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3564225D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14:paraId="260F6718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280B" w14:textId="798BE306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2DB26DBE" w14:textId="6D27BF59" w:rsidR="0034189E" w:rsidRDefault="00C25A4E" w:rsidP="00C25A4E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Analyze </w:t>
            </w:r>
            <w:r w:rsidR="003418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appropriate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frameworks identifying advantages, disadvantages, and implementation issues</w:t>
            </w:r>
            <w:r w:rsidR="0034189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46CDBAF5" w14:textId="3F69463A" w:rsidR="007F0508" w:rsidRDefault="007F0508" w:rsidP="00C25A4E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Understand the design and development concepts of Single Page Applications (SPA).</w:t>
            </w:r>
          </w:p>
          <w:p w14:paraId="5D1C69B0" w14:textId="7EFD77FC" w:rsidR="007D756D" w:rsidRPr="00957AE0" w:rsidRDefault="00C25A4E" w:rsidP="00D538A3">
            <w:pPr>
              <w:pStyle w:val="ListParagraph"/>
              <w:numPr>
                <w:ilvl w:val="0"/>
                <w:numId w:val="36"/>
              </w:numPr>
              <w:spacing w:before="0" w:after="200"/>
              <w:rPr>
                <w:rFonts w:ascii="Arial Narrow" w:hAnsi="Arial Narrow"/>
                <w:sz w:val="24"/>
                <w:szCs w:val="24"/>
              </w:rPr>
            </w:pPr>
            <w:r w:rsidRPr="00C25A4E">
              <w:rPr>
                <w:rFonts w:ascii="Arial Narrow" w:hAnsi="Arial Narrow"/>
                <w:sz w:val="24"/>
                <w:szCs w:val="24"/>
              </w:rPr>
              <w:t>Develop skill and proficiency in creating advanced interactive and dynamic w</w:t>
            </w:r>
            <w:r w:rsidR="007F0508">
              <w:rPr>
                <w:rFonts w:ascii="Arial Narrow" w:hAnsi="Arial Narrow"/>
                <w:sz w:val="24"/>
                <w:szCs w:val="24"/>
              </w:rPr>
              <w:t xml:space="preserve">eb applications and reusable UI components within </w:t>
            </w:r>
            <w:r w:rsidR="00D538A3">
              <w:rPr>
                <w:rFonts w:ascii="Arial Narrow" w:hAnsi="Arial Narrow"/>
                <w:sz w:val="24"/>
                <w:szCs w:val="24"/>
              </w:rPr>
              <w:t>each</w:t>
            </w:r>
            <w:r w:rsidR="007F0508">
              <w:rPr>
                <w:rFonts w:ascii="Arial Narrow" w:hAnsi="Arial Narrow"/>
                <w:sz w:val="24"/>
                <w:szCs w:val="24"/>
              </w:rPr>
              <w:t xml:space="preserve"> specified f</w:t>
            </w:r>
            <w:r w:rsidRPr="00C25A4E">
              <w:rPr>
                <w:rFonts w:ascii="Arial Narrow" w:hAnsi="Arial Narrow"/>
                <w:sz w:val="24"/>
                <w:szCs w:val="24"/>
              </w:rPr>
              <w:t>ramework</w:t>
            </w:r>
            <w:r w:rsidR="007F050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D3717" w14:paraId="7ADFCBF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F2DB9C" w14:textId="76E533C5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11509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2620223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153FE" w14:textId="703B2D13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11509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77511149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CCB9CC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7E009495" w14:textId="53EFAB38" w:rsidR="005D3717" w:rsidRDefault="00115091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</w:tbl>
    <w:p w14:paraId="7C1112C7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5580DD90" w14:textId="3F957E92" w:rsidR="00B7513E" w:rsidRPr="00B05E8B" w:rsidRDefault="00B7513E" w:rsidP="00B05E8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B7513E" w:rsidRPr="00B05E8B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B4F1B" w14:textId="77777777" w:rsidR="00780CD8" w:rsidRDefault="00780CD8">
      <w:pPr>
        <w:spacing w:after="0" w:line="240" w:lineRule="auto"/>
      </w:pPr>
      <w:r>
        <w:separator/>
      </w:r>
    </w:p>
  </w:endnote>
  <w:endnote w:type="continuationSeparator" w:id="0">
    <w:p w14:paraId="1D120A0D" w14:textId="77777777" w:rsidR="00780CD8" w:rsidRDefault="0078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7F52C" w14:textId="77777777" w:rsidR="00780CD8" w:rsidRDefault="00780CD8">
      <w:pPr>
        <w:spacing w:after="0" w:line="240" w:lineRule="auto"/>
      </w:pPr>
      <w:r>
        <w:separator/>
      </w:r>
    </w:p>
  </w:footnote>
  <w:footnote w:type="continuationSeparator" w:id="0">
    <w:p w14:paraId="255CB303" w14:textId="77777777" w:rsidR="00780CD8" w:rsidRDefault="00780CD8">
      <w:pPr>
        <w:spacing w:after="0" w:line="240" w:lineRule="auto"/>
      </w:pPr>
      <w:r>
        <w:continuationSeparator/>
      </w:r>
    </w:p>
  </w:footnote>
  <w:footnote w:id="1">
    <w:p w14:paraId="6CE3228F" w14:textId="77777777" w:rsidR="00C25A4E" w:rsidRDefault="00C25A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60B1A72E" w14:textId="77777777" w:rsidR="00C25A4E" w:rsidRDefault="00C25A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AA5D" w14:textId="77777777" w:rsidR="00C25A4E" w:rsidRPr="001810B9" w:rsidRDefault="00C25A4E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F536FAE"/>
    <w:multiLevelType w:val="hybridMultilevel"/>
    <w:tmpl w:val="8A729B0A"/>
    <w:lvl w:ilvl="0" w:tplc="811C9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BA07A3"/>
    <w:multiLevelType w:val="hybridMultilevel"/>
    <w:tmpl w:val="3CDC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F6B78"/>
    <w:multiLevelType w:val="hybridMultilevel"/>
    <w:tmpl w:val="490A6A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1"/>
  </w:num>
  <w:num w:numId="5">
    <w:abstractNumId w:val="21"/>
  </w:num>
  <w:num w:numId="6">
    <w:abstractNumId w:val="24"/>
  </w:num>
  <w:num w:numId="7">
    <w:abstractNumId w:val="12"/>
  </w:num>
  <w:num w:numId="8">
    <w:abstractNumId w:val="11"/>
  </w:num>
  <w:num w:numId="9">
    <w:abstractNumId w:val="20"/>
  </w:num>
  <w:num w:numId="10">
    <w:abstractNumId w:val="26"/>
  </w:num>
  <w:num w:numId="11">
    <w:abstractNumId w:val="14"/>
  </w:num>
  <w:num w:numId="12">
    <w:abstractNumId w:val="23"/>
  </w:num>
  <w:num w:numId="13">
    <w:abstractNumId w:val="15"/>
  </w:num>
  <w:num w:numId="14">
    <w:abstractNumId w:val="33"/>
  </w:num>
  <w:num w:numId="15">
    <w:abstractNumId w:val="31"/>
  </w:num>
  <w:num w:numId="16">
    <w:abstractNumId w:val="28"/>
  </w:num>
  <w:num w:numId="17">
    <w:abstractNumId w:val="29"/>
  </w:num>
  <w:num w:numId="18">
    <w:abstractNumId w:val="13"/>
  </w:num>
  <w:num w:numId="19">
    <w:abstractNumId w:val="32"/>
  </w:num>
  <w:num w:numId="20">
    <w:abstractNumId w:val="34"/>
  </w:num>
  <w:num w:numId="21">
    <w:abstractNumId w:val="19"/>
  </w:num>
  <w:num w:numId="22">
    <w:abstractNumId w:val="27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0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FF3"/>
    <w:rsid w:val="00001C70"/>
    <w:rsid w:val="000145BE"/>
    <w:rsid w:val="00014F6C"/>
    <w:rsid w:val="00021263"/>
    <w:rsid w:val="0002284B"/>
    <w:rsid w:val="000352ED"/>
    <w:rsid w:val="00035445"/>
    <w:rsid w:val="000378CC"/>
    <w:rsid w:val="00041D4E"/>
    <w:rsid w:val="000459BB"/>
    <w:rsid w:val="00047C86"/>
    <w:rsid w:val="00050CCD"/>
    <w:rsid w:val="00055901"/>
    <w:rsid w:val="0006009B"/>
    <w:rsid w:val="00063CCD"/>
    <w:rsid w:val="000734EC"/>
    <w:rsid w:val="00084107"/>
    <w:rsid w:val="00087D16"/>
    <w:rsid w:val="00097F73"/>
    <w:rsid w:val="000A5AF6"/>
    <w:rsid w:val="000A7001"/>
    <w:rsid w:val="000B5822"/>
    <w:rsid w:val="000B6557"/>
    <w:rsid w:val="000C2441"/>
    <w:rsid w:val="000C536E"/>
    <w:rsid w:val="000C5898"/>
    <w:rsid w:val="000E6B39"/>
    <w:rsid w:val="000F3679"/>
    <w:rsid w:val="001015DB"/>
    <w:rsid w:val="00107909"/>
    <w:rsid w:val="00115091"/>
    <w:rsid w:val="00117F46"/>
    <w:rsid w:val="0012010A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04031"/>
    <w:rsid w:val="00211A16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72F18"/>
    <w:rsid w:val="00273790"/>
    <w:rsid w:val="00280FD1"/>
    <w:rsid w:val="00290AAA"/>
    <w:rsid w:val="00292EDA"/>
    <w:rsid w:val="002968AB"/>
    <w:rsid w:val="002A0C67"/>
    <w:rsid w:val="002A0FF3"/>
    <w:rsid w:val="002A61B1"/>
    <w:rsid w:val="002A61FB"/>
    <w:rsid w:val="002A7A9F"/>
    <w:rsid w:val="002B02F8"/>
    <w:rsid w:val="002B0BC7"/>
    <w:rsid w:val="002B3910"/>
    <w:rsid w:val="002C201D"/>
    <w:rsid w:val="002C7152"/>
    <w:rsid w:val="002D6D51"/>
    <w:rsid w:val="002E026F"/>
    <w:rsid w:val="002E2301"/>
    <w:rsid w:val="002E488C"/>
    <w:rsid w:val="002E4E6D"/>
    <w:rsid w:val="002E78A4"/>
    <w:rsid w:val="003048BB"/>
    <w:rsid w:val="0031101A"/>
    <w:rsid w:val="003130F5"/>
    <w:rsid w:val="00323725"/>
    <w:rsid w:val="00327DC5"/>
    <w:rsid w:val="00330DF6"/>
    <w:rsid w:val="00335817"/>
    <w:rsid w:val="00335AE6"/>
    <w:rsid w:val="003370C3"/>
    <w:rsid w:val="00341785"/>
    <w:rsid w:val="0034189E"/>
    <w:rsid w:val="003532DB"/>
    <w:rsid w:val="0036107F"/>
    <w:rsid w:val="00370937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31E4F"/>
    <w:rsid w:val="004402DB"/>
    <w:rsid w:val="004470A0"/>
    <w:rsid w:val="0045215F"/>
    <w:rsid w:val="004528F4"/>
    <w:rsid w:val="00472F05"/>
    <w:rsid w:val="00476C02"/>
    <w:rsid w:val="00482597"/>
    <w:rsid w:val="00485853"/>
    <w:rsid w:val="0049629B"/>
    <w:rsid w:val="004A51BD"/>
    <w:rsid w:val="004B6508"/>
    <w:rsid w:val="004C346B"/>
    <w:rsid w:val="004C48C0"/>
    <w:rsid w:val="004D07CA"/>
    <w:rsid w:val="004D1AD5"/>
    <w:rsid w:val="004E423E"/>
    <w:rsid w:val="004E6CCF"/>
    <w:rsid w:val="004E6F19"/>
    <w:rsid w:val="00503720"/>
    <w:rsid w:val="00504660"/>
    <w:rsid w:val="0053175A"/>
    <w:rsid w:val="00543031"/>
    <w:rsid w:val="005471B9"/>
    <w:rsid w:val="00560289"/>
    <w:rsid w:val="00560645"/>
    <w:rsid w:val="0056290A"/>
    <w:rsid w:val="0056590F"/>
    <w:rsid w:val="00565DBD"/>
    <w:rsid w:val="005915C3"/>
    <w:rsid w:val="00592EBA"/>
    <w:rsid w:val="005A2059"/>
    <w:rsid w:val="005A3541"/>
    <w:rsid w:val="005A3906"/>
    <w:rsid w:val="005A680C"/>
    <w:rsid w:val="005B6898"/>
    <w:rsid w:val="005B724C"/>
    <w:rsid w:val="005C564A"/>
    <w:rsid w:val="005D3717"/>
    <w:rsid w:val="005E1A6E"/>
    <w:rsid w:val="005E3CAB"/>
    <w:rsid w:val="005E631F"/>
    <w:rsid w:val="005E71D1"/>
    <w:rsid w:val="005F71D0"/>
    <w:rsid w:val="006018F7"/>
    <w:rsid w:val="006035F0"/>
    <w:rsid w:val="006066DD"/>
    <w:rsid w:val="0060775C"/>
    <w:rsid w:val="006101FF"/>
    <w:rsid w:val="0061635E"/>
    <w:rsid w:val="00623A24"/>
    <w:rsid w:val="006304EF"/>
    <w:rsid w:val="00630B1D"/>
    <w:rsid w:val="00634C6D"/>
    <w:rsid w:val="00637174"/>
    <w:rsid w:val="006375B1"/>
    <w:rsid w:val="00640351"/>
    <w:rsid w:val="006448FA"/>
    <w:rsid w:val="006538C5"/>
    <w:rsid w:val="00656047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A2BF3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3B28"/>
    <w:rsid w:val="00742BB8"/>
    <w:rsid w:val="007627DB"/>
    <w:rsid w:val="00762FAF"/>
    <w:rsid w:val="00780CD8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7F0508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01D2"/>
    <w:rsid w:val="008637E0"/>
    <w:rsid w:val="008829F8"/>
    <w:rsid w:val="0089109E"/>
    <w:rsid w:val="00892848"/>
    <w:rsid w:val="008928A4"/>
    <w:rsid w:val="00894008"/>
    <w:rsid w:val="008A40AB"/>
    <w:rsid w:val="008A54E6"/>
    <w:rsid w:val="008B4353"/>
    <w:rsid w:val="008C27CF"/>
    <w:rsid w:val="008C3BDC"/>
    <w:rsid w:val="008C5F19"/>
    <w:rsid w:val="008D651D"/>
    <w:rsid w:val="008F1FE6"/>
    <w:rsid w:val="009011EB"/>
    <w:rsid w:val="00902236"/>
    <w:rsid w:val="00911351"/>
    <w:rsid w:val="00920041"/>
    <w:rsid w:val="00930070"/>
    <w:rsid w:val="0093223E"/>
    <w:rsid w:val="009360B7"/>
    <w:rsid w:val="009414F4"/>
    <w:rsid w:val="00942B13"/>
    <w:rsid w:val="00952A35"/>
    <w:rsid w:val="0095470F"/>
    <w:rsid w:val="00957AE0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3EC3"/>
    <w:rsid w:val="00A47B56"/>
    <w:rsid w:val="00A57BB6"/>
    <w:rsid w:val="00A74C92"/>
    <w:rsid w:val="00A80CCF"/>
    <w:rsid w:val="00A82160"/>
    <w:rsid w:val="00A906D8"/>
    <w:rsid w:val="00A938C3"/>
    <w:rsid w:val="00A954B1"/>
    <w:rsid w:val="00A96DB6"/>
    <w:rsid w:val="00A97EE4"/>
    <w:rsid w:val="00AA573E"/>
    <w:rsid w:val="00AA60A0"/>
    <w:rsid w:val="00AB7A00"/>
    <w:rsid w:val="00AC0270"/>
    <w:rsid w:val="00AC59CB"/>
    <w:rsid w:val="00AC7BFB"/>
    <w:rsid w:val="00AD57B5"/>
    <w:rsid w:val="00AD70B4"/>
    <w:rsid w:val="00AE0326"/>
    <w:rsid w:val="00AE0A5E"/>
    <w:rsid w:val="00AE6C48"/>
    <w:rsid w:val="00AF27E1"/>
    <w:rsid w:val="00AF71FD"/>
    <w:rsid w:val="00B00B8D"/>
    <w:rsid w:val="00B01AEC"/>
    <w:rsid w:val="00B05C5D"/>
    <w:rsid w:val="00B05E8B"/>
    <w:rsid w:val="00B06919"/>
    <w:rsid w:val="00B143C0"/>
    <w:rsid w:val="00B17D74"/>
    <w:rsid w:val="00B21F84"/>
    <w:rsid w:val="00B358AF"/>
    <w:rsid w:val="00B3719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873E9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25A4E"/>
    <w:rsid w:val="00C33FAD"/>
    <w:rsid w:val="00C36B39"/>
    <w:rsid w:val="00C40338"/>
    <w:rsid w:val="00C43D58"/>
    <w:rsid w:val="00C4511A"/>
    <w:rsid w:val="00C470CC"/>
    <w:rsid w:val="00C54099"/>
    <w:rsid w:val="00C55669"/>
    <w:rsid w:val="00C568C7"/>
    <w:rsid w:val="00C6039F"/>
    <w:rsid w:val="00C75CA5"/>
    <w:rsid w:val="00C824B1"/>
    <w:rsid w:val="00C83AAE"/>
    <w:rsid w:val="00C908D8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D6FEF"/>
    <w:rsid w:val="00CE6DB2"/>
    <w:rsid w:val="00CF02BA"/>
    <w:rsid w:val="00CF694D"/>
    <w:rsid w:val="00D03DB8"/>
    <w:rsid w:val="00D201D8"/>
    <w:rsid w:val="00D2099B"/>
    <w:rsid w:val="00D2397C"/>
    <w:rsid w:val="00D27526"/>
    <w:rsid w:val="00D33B8A"/>
    <w:rsid w:val="00D52B40"/>
    <w:rsid w:val="00D538A3"/>
    <w:rsid w:val="00D63F89"/>
    <w:rsid w:val="00D652D0"/>
    <w:rsid w:val="00D74A18"/>
    <w:rsid w:val="00D774BB"/>
    <w:rsid w:val="00D87A8F"/>
    <w:rsid w:val="00D956FD"/>
    <w:rsid w:val="00DB4673"/>
    <w:rsid w:val="00DB7D5D"/>
    <w:rsid w:val="00DC0A31"/>
    <w:rsid w:val="00DC6D05"/>
    <w:rsid w:val="00DD17B3"/>
    <w:rsid w:val="00DD598E"/>
    <w:rsid w:val="00DE455A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099E"/>
    <w:rsid w:val="00E52E7A"/>
    <w:rsid w:val="00E53845"/>
    <w:rsid w:val="00E55DCE"/>
    <w:rsid w:val="00E6258F"/>
    <w:rsid w:val="00E650B1"/>
    <w:rsid w:val="00E6581D"/>
    <w:rsid w:val="00E70BAE"/>
    <w:rsid w:val="00E741A1"/>
    <w:rsid w:val="00E768C7"/>
    <w:rsid w:val="00E825DD"/>
    <w:rsid w:val="00E83CEF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21C8F"/>
    <w:rsid w:val="00F37CB5"/>
    <w:rsid w:val="00F40DE7"/>
    <w:rsid w:val="00F43FE4"/>
    <w:rsid w:val="00F44327"/>
    <w:rsid w:val="00F53808"/>
    <w:rsid w:val="00FA131B"/>
    <w:rsid w:val="00FA18F7"/>
    <w:rsid w:val="00FA2ECB"/>
    <w:rsid w:val="00FB0F99"/>
    <w:rsid w:val="00FB789C"/>
    <w:rsid w:val="00FC07CC"/>
    <w:rsid w:val="00FC57E5"/>
    <w:rsid w:val="00FC71A5"/>
    <w:rsid w:val="00FE278E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62D09"/>
  <w15:docId w15:val="{1B805722-51BD-494B-B943-5FB0477A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58854F0-56D9-9A4E-AFB5-B956DEAD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Section I: This section is for changes in programs, minors and certificates</vt:lpstr>
      <vt:lpstr>    Section II: This section is for changes in courses only</vt:lpstr>
      <vt:lpstr>    Section III:  PLAN OF STUDY REVISION</vt:lpstr>
      <vt:lpstr>        Degree Name: </vt:lpstr>
      <vt:lpstr>        Degree Requirements </vt:lpstr>
      <vt:lpstr>        PNW General Education Core</vt:lpstr>
      <vt:lpstr>        Other Required Courses </vt:lpstr>
      <vt:lpstr>        Core: Required Courses</vt:lpstr>
      <vt:lpstr>        Concentration</vt:lpstr>
      <vt:lpstr>    Section IV: For all Program Changes; </vt:lpstr>
      <vt:lpstr>    Current Semester by Semester </vt:lpstr>
      <vt:lpstr>    Section IV continued: For all Program Changes; </vt:lpstr>
      <vt:lpstr>    Proposed Semester by Semester</vt:lpstr>
    </vt:vector>
  </TitlesOfParts>
  <Company>Purdue North Central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49</cp:revision>
  <cp:lastPrinted>2016-11-15T17:19:00Z</cp:lastPrinted>
  <dcterms:created xsi:type="dcterms:W3CDTF">2019-02-18T21:26:00Z</dcterms:created>
  <dcterms:modified xsi:type="dcterms:W3CDTF">2019-05-09T19:50:00Z</dcterms:modified>
</cp:coreProperties>
</file>